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FF8" w:rsidRPr="00AD7026" w:rsidRDefault="00893FF8" w:rsidP="00893FF8">
      <w:pPr>
        <w:spacing w:after="120"/>
        <w:jc w:val="center"/>
        <w:rPr>
          <w:rFonts w:ascii="宋体" w:eastAsia="方正美黑简体" w:hAnsi="Times New Roman" w:cs="Times New Roman"/>
          <w:b/>
          <w:color w:val="FF0000"/>
          <w:spacing w:val="-52"/>
          <w:w w:val="75"/>
          <w:sz w:val="64"/>
          <w:szCs w:val="64"/>
        </w:rPr>
      </w:pPr>
      <w:r w:rsidRPr="00AD7026">
        <w:rPr>
          <w:rFonts w:ascii="华文中宋" w:eastAsia="华文中宋" w:hAnsi="华文中宋" w:cs="Times New Roman" w:hint="eastAsia"/>
          <w:b/>
          <w:color w:val="FF0000"/>
          <w:spacing w:val="-52"/>
          <w:w w:val="75"/>
          <w:sz w:val="64"/>
          <w:szCs w:val="64"/>
        </w:rPr>
        <w:t>中共安徽财经大学管理科学与工程学院委员会文件</w:t>
      </w:r>
    </w:p>
    <w:p w:rsidR="00893FF8" w:rsidRPr="00AD7026" w:rsidRDefault="00893FF8" w:rsidP="00893FF8">
      <w:pPr>
        <w:tabs>
          <w:tab w:val="left" w:pos="4860"/>
          <w:tab w:val="left" w:pos="5363"/>
        </w:tabs>
        <w:autoSpaceDE w:val="0"/>
        <w:autoSpaceDN w:val="0"/>
        <w:adjustRightInd w:val="0"/>
        <w:spacing w:line="200" w:lineRule="exact"/>
        <w:rPr>
          <w:rFonts w:ascii="仿宋_GB2312" w:eastAsia="仿宋_GB2312" w:hAnsi="Times New Roman" w:cs="Times New Roman"/>
          <w:color w:val="000000"/>
          <w:kern w:val="0"/>
          <w:sz w:val="15"/>
          <w:szCs w:val="15"/>
        </w:rPr>
      </w:pPr>
      <w:r w:rsidRPr="00AD7026">
        <w:rPr>
          <w:rFonts w:ascii="仿宋_GB2312" w:eastAsia="仿宋_GB2312" w:hAnsi="Times New Roman" w:cs="Times New Roman" w:hint="eastAsia"/>
          <w:color w:val="000000"/>
          <w:kern w:val="0"/>
          <w:sz w:val="32"/>
          <w:szCs w:val="28"/>
        </w:rPr>
        <w:t xml:space="preserve">　　　　</w:t>
      </w:r>
    </w:p>
    <w:p w:rsidR="00893FF8" w:rsidRPr="00AD7026" w:rsidRDefault="00893FF8" w:rsidP="00893FF8">
      <w:pPr>
        <w:tabs>
          <w:tab w:val="left" w:pos="4860"/>
          <w:tab w:val="left" w:pos="5363"/>
        </w:tabs>
        <w:autoSpaceDE w:val="0"/>
        <w:autoSpaceDN w:val="0"/>
        <w:adjustRightInd w:val="0"/>
        <w:jc w:val="center"/>
        <w:rPr>
          <w:rFonts w:ascii="仿宋_GB2312" w:eastAsia="仿宋_GB2312" w:hAnsi="Times New Roman" w:cs="Times New Roman"/>
          <w:color w:val="000000"/>
          <w:kern w:val="0"/>
          <w:sz w:val="15"/>
          <w:szCs w:val="15"/>
        </w:rPr>
      </w:pPr>
      <w:bookmarkStart w:id="0" w:name="文件编号"/>
      <w:proofErr w:type="gramStart"/>
      <w:r>
        <w:rPr>
          <w:rFonts w:ascii="仿宋_GB2312" w:eastAsia="仿宋_GB2312" w:hAnsi="Times New Roman" w:cs="Times New Roman" w:hint="eastAsia"/>
          <w:color w:val="000000"/>
          <w:kern w:val="0"/>
          <w:sz w:val="32"/>
          <w:szCs w:val="28"/>
        </w:rPr>
        <w:t>院</w:t>
      </w:r>
      <w:r w:rsidRPr="00AD7026">
        <w:rPr>
          <w:rFonts w:ascii="仿宋_GB2312" w:eastAsia="仿宋_GB2312" w:hAnsi="Times New Roman" w:cs="Times New Roman" w:hint="eastAsia"/>
          <w:color w:val="000000"/>
          <w:kern w:val="0"/>
          <w:sz w:val="32"/>
          <w:szCs w:val="28"/>
        </w:rPr>
        <w:t>党字〔</w:t>
      </w:r>
      <w:r>
        <w:rPr>
          <w:rFonts w:ascii="仿宋_GB2312" w:eastAsia="仿宋_GB2312" w:hAnsi="Times New Roman" w:cs="Times New Roman" w:hint="eastAsia"/>
          <w:color w:val="000000"/>
          <w:kern w:val="0"/>
          <w:sz w:val="32"/>
          <w:szCs w:val="28"/>
        </w:rPr>
        <w:t>2018</w:t>
      </w:r>
      <w:r w:rsidRPr="00AD7026">
        <w:rPr>
          <w:rFonts w:ascii="仿宋_GB2312" w:eastAsia="仿宋_GB2312" w:hAnsi="Times New Roman" w:cs="Times New Roman" w:hint="eastAsia"/>
          <w:color w:val="000000"/>
          <w:kern w:val="0"/>
          <w:sz w:val="32"/>
          <w:szCs w:val="28"/>
        </w:rPr>
        <w:t>〕</w:t>
      </w:r>
      <w:proofErr w:type="gramEnd"/>
      <w:r>
        <w:rPr>
          <w:rFonts w:ascii="仿宋_GB2312" w:eastAsia="仿宋_GB2312" w:hAnsi="Times New Roman" w:cs="Times New Roman" w:hint="eastAsia"/>
          <w:color w:val="000000"/>
          <w:kern w:val="0"/>
          <w:sz w:val="32"/>
          <w:szCs w:val="28"/>
        </w:rPr>
        <w:t>2</w:t>
      </w:r>
      <w:r w:rsidRPr="00AD7026">
        <w:rPr>
          <w:rFonts w:ascii="仿宋_GB2312" w:eastAsia="仿宋_GB2312" w:hAnsi="Times New Roman" w:cs="Times New Roman" w:hint="eastAsia"/>
          <w:color w:val="000000"/>
          <w:kern w:val="0"/>
          <w:sz w:val="32"/>
          <w:szCs w:val="28"/>
        </w:rPr>
        <w:t>号</w:t>
      </w:r>
      <w:bookmarkEnd w:id="0"/>
    </w:p>
    <w:p w:rsidR="00893FF8" w:rsidRPr="00893FF8" w:rsidRDefault="00893FF8" w:rsidP="00893FF8">
      <w:pPr>
        <w:tabs>
          <w:tab w:val="left" w:pos="4860"/>
          <w:tab w:val="left" w:pos="5363"/>
        </w:tabs>
        <w:autoSpaceDE w:val="0"/>
        <w:autoSpaceDN w:val="0"/>
        <w:adjustRightInd w:val="0"/>
        <w:spacing w:beforeLines="50" w:before="156" w:afterLines="150" w:after="468"/>
        <w:jc w:val="center"/>
        <w:rPr>
          <w:rFonts w:ascii="仿宋_GB2312" w:eastAsia="仿宋_GB2312" w:hAnsi="Times New Roman" w:cs="Times New Roman" w:hint="eastAsia"/>
          <w:color w:val="000000"/>
          <w:kern w:val="0"/>
          <w:sz w:val="15"/>
          <w:szCs w:val="15"/>
        </w:rPr>
      </w:pPr>
      <w:r>
        <w:rPr>
          <w:noProof/>
        </w:rPr>
        <w:pict>
          <v:line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6pt" to="45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" strokecolor="red" strokeweight="3pt"/>
        </w:pict>
      </w:r>
    </w:p>
    <w:p w:rsidR="009A58ED" w:rsidRPr="00893FF8" w:rsidRDefault="009A58ED" w:rsidP="009A58ED">
      <w:pPr>
        <w:jc w:val="center"/>
        <w:rPr>
          <w:sz w:val="36"/>
          <w:szCs w:val="36"/>
        </w:rPr>
      </w:pPr>
      <w:r w:rsidRPr="00893FF8">
        <w:rPr>
          <w:rFonts w:hint="eastAsia"/>
          <w:sz w:val="36"/>
          <w:szCs w:val="36"/>
        </w:rPr>
        <w:t>管理科学与工程学院</w:t>
      </w:r>
    </w:p>
    <w:p w:rsidR="00DB47D9" w:rsidRPr="00893FF8" w:rsidRDefault="009A58ED" w:rsidP="009A58ED">
      <w:pPr>
        <w:jc w:val="center"/>
        <w:rPr>
          <w:sz w:val="36"/>
          <w:szCs w:val="36"/>
        </w:rPr>
      </w:pPr>
      <w:r w:rsidRPr="00893FF8">
        <w:rPr>
          <w:rFonts w:hint="eastAsia"/>
          <w:sz w:val="36"/>
          <w:szCs w:val="36"/>
        </w:rPr>
        <w:t>关于</w:t>
      </w:r>
      <w:bookmarkStart w:id="1" w:name="_GoBack"/>
      <w:r w:rsidRPr="00893FF8">
        <w:rPr>
          <w:rFonts w:hint="eastAsia"/>
          <w:sz w:val="36"/>
          <w:szCs w:val="36"/>
        </w:rPr>
        <w:t>第一届教代会执委会组成及人员分工</w:t>
      </w:r>
      <w:bookmarkEnd w:id="1"/>
      <w:r w:rsidRPr="00893FF8">
        <w:rPr>
          <w:rFonts w:hint="eastAsia"/>
          <w:sz w:val="36"/>
          <w:szCs w:val="36"/>
        </w:rPr>
        <w:t>的通知</w:t>
      </w:r>
    </w:p>
    <w:p w:rsidR="00893FF8" w:rsidRDefault="00893FF8" w:rsidP="009A58ED">
      <w:pPr>
        <w:rPr>
          <w:rFonts w:hint="eastAsia"/>
          <w:sz w:val="32"/>
          <w:szCs w:val="32"/>
        </w:rPr>
      </w:pPr>
    </w:p>
    <w:p w:rsidR="009A58ED" w:rsidRPr="00893FF8" w:rsidRDefault="002200A0" w:rsidP="009A58ED">
      <w:pPr>
        <w:rPr>
          <w:rFonts w:asciiTheme="majorEastAsia" w:eastAsiaTheme="majorEastAsia" w:hAnsiTheme="majorEastAsia"/>
          <w:sz w:val="32"/>
          <w:szCs w:val="32"/>
        </w:rPr>
      </w:pPr>
      <w:r w:rsidRPr="00893FF8">
        <w:rPr>
          <w:rFonts w:asciiTheme="majorEastAsia" w:eastAsiaTheme="majorEastAsia" w:hAnsiTheme="majorEastAsia" w:hint="eastAsia"/>
          <w:sz w:val="32"/>
          <w:szCs w:val="32"/>
        </w:rPr>
        <w:t>各支部、各工会小组</w:t>
      </w:r>
      <w:r w:rsidR="009A58ED" w:rsidRPr="00893FF8">
        <w:rPr>
          <w:rFonts w:asciiTheme="majorEastAsia" w:eastAsiaTheme="majorEastAsia" w:hAnsiTheme="majorEastAsia" w:hint="eastAsia"/>
          <w:sz w:val="32"/>
          <w:szCs w:val="32"/>
        </w:rPr>
        <w:t>：</w:t>
      </w:r>
    </w:p>
    <w:p w:rsidR="009A58ED" w:rsidRPr="00893FF8" w:rsidRDefault="009A58ED" w:rsidP="009444BE">
      <w:pPr>
        <w:ind w:firstLine="660"/>
        <w:rPr>
          <w:rFonts w:asciiTheme="majorEastAsia" w:eastAsiaTheme="majorEastAsia" w:hAnsiTheme="majorEastAsia"/>
          <w:sz w:val="28"/>
          <w:szCs w:val="28"/>
        </w:rPr>
      </w:pPr>
      <w:r w:rsidRPr="00893FF8">
        <w:rPr>
          <w:rFonts w:asciiTheme="majorEastAsia" w:eastAsiaTheme="majorEastAsia" w:hAnsiTheme="majorEastAsia" w:hint="eastAsia"/>
          <w:sz w:val="28"/>
          <w:szCs w:val="28"/>
        </w:rPr>
        <w:t>我院首届教职工代表大会第一次会议选举产生了第一届教代会执行委员会。第一届教代会执委会第一次会议，选举产生了教代会执委会主任、副主任，</w:t>
      </w:r>
      <w:r w:rsidR="009444BE" w:rsidRPr="00893FF8">
        <w:rPr>
          <w:rFonts w:asciiTheme="majorEastAsia" w:eastAsiaTheme="majorEastAsia" w:hAnsiTheme="majorEastAsia" w:hint="eastAsia"/>
          <w:sz w:val="28"/>
          <w:szCs w:val="28"/>
        </w:rPr>
        <w:t>现将</w:t>
      </w:r>
      <w:r w:rsidR="00241B51" w:rsidRPr="00893FF8">
        <w:rPr>
          <w:rFonts w:asciiTheme="majorEastAsia" w:eastAsiaTheme="majorEastAsia" w:hAnsiTheme="majorEastAsia" w:hint="eastAsia"/>
          <w:sz w:val="28"/>
          <w:szCs w:val="28"/>
        </w:rPr>
        <w:t>第一届教代会</w:t>
      </w:r>
      <w:r w:rsidR="009444BE" w:rsidRPr="00893FF8">
        <w:rPr>
          <w:rFonts w:asciiTheme="majorEastAsia" w:eastAsiaTheme="majorEastAsia" w:hAnsiTheme="majorEastAsia" w:hint="eastAsia"/>
          <w:sz w:val="28"/>
          <w:szCs w:val="28"/>
        </w:rPr>
        <w:t>执委会组成及人员分工通知如下：</w:t>
      </w:r>
    </w:p>
    <w:p w:rsidR="009444BE" w:rsidRPr="00893FF8" w:rsidRDefault="009444BE" w:rsidP="009444BE">
      <w:pPr>
        <w:ind w:firstLine="660"/>
        <w:rPr>
          <w:rFonts w:asciiTheme="majorEastAsia" w:eastAsiaTheme="majorEastAsia" w:hAnsiTheme="majorEastAsia"/>
          <w:sz w:val="28"/>
          <w:szCs w:val="28"/>
        </w:rPr>
      </w:pPr>
      <w:r w:rsidRPr="00893FF8">
        <w:rPr>
          <w:rFonts w:asciiTheme="majorEastAsia" w:eastAsiaTheme="majorEastAsia" w:hAnsiTheme="majorEastAsia" w:hint="eastAsia"/>
          <w:sz w:val="28"/>
          <w:szCs w:val="28"/>
        </w:rPr>
        <w:t>主</w:t>
      </w:r>
      <w:r w:rsidR="002200A0" w:rsidRPr="00893FF8">
        <w:rPr>
          <w:rFonts w:asciiTheme="majorEastAsia" w:eastAsiaTheme="majorEastAsia" w:hAnsiTheme="majorEastAsia" w:hint="eastAsia"/>
          <w:sz w:val="28"/>
          <w:szCs w:val="28"/>
        </w:rPr>
        <w:t xml:space="preserve">  </w:t>
      </w:r>
      <w:r w:rsidRPr="00893FF8">
        <w:rPr>
          <w:rFonts w:asciiTheme="majorEastAsia" w:eastAsiaTheme="majorEastAsia" w:hAnsiTheme="majorEastAsia" w:hint="eastAsia"/>
          <w:sz w:val="28"/>
          <w:szCs w:val="28"/>
        </w:rPr>
        <w:t>任：吴永夺</w:t>
      </w:r>
    </w:p>
    <w:p w:rsidR="009444BE" w:rsidRPr="00893FF8" w:rsidRDefault="009444BE" w:rsidP="009444BE">
      <w:pPr>
        <w:ind w:firstLine="660"/>
        <w:rPr>
          <w:rFonts w:asciiTheme="majorEastAsia" w:eastAsiaTheme="majorEastAsia" w:hAnsiTheme="majorEastAsia"/>
          <w:sz w:val="28"/>
          <w:szCs w:val="28"/>
        </w:rPr>
      </w:pPr>
      <w:r w:rsidRPr="00893FF8">
        <w:rPr>
          <w:rFonts w:asciiTheme="majorEastAsia" w:eastAsiaTheme="majorEastAsia" w:hAnsiTheme="majorEastAsia" w:hint="eastAsia"/>
          <w:sz w:val="28"/>
          <w:szCs w:val="28"/>
        </w:rPr>
        <w:t>副主任：张家迎</w:t>
      </w:r>
    </w:p>
    <w:p w:rsidR="00241B51" w:rsidRPr="00893FF8" w:rsidRDefault="009444BE" w:rsidP="009444BE">
      <w:pPr>
        <w:ind w:firstLine="660"/>
        <w:rPr>
          <w:rFonts w:asciiTheme="majorEastAsia" w:eastAsiaTheme="majorEastAsia" w:hAnsiTheme="majorEastAsia"/>
          <w:sz w:val="28"/>
          <w:szCs w:val="28"/>
        </w:rPr>
      </w:pPr>
      <w:r w:rsidRPr="00893FF8">
        <w:rPr>
          <w:rFonts w:asciiTheme="majorEastAsia" w:eastAsiaTheme="majorEastAsia" w:hAnsiTheme="majorEastAsia" w:hint="eastAsia"/>
          <w:sz w:val="28"/>
          <w:szCs w:val="28"/>
        </w:rPr>
        <w:t>委</w:t>
      </w:r>
      <w:r w:rsidR="002200A0" w:rsidRPr="00893FF8">
        <w:rPr>
          <w:rFonts w:asciiTheme="majorEastAsia" w:eastAsiaTheme="majorEastAsia" w:hAnsiTheme="majorEastAsia" w:hint="eastAsia"/>
          <w:sz w:val="28"/>
          <w:szCs w:val="28"/>
        </w:rPr>
        <w:t xml:space="preserve">  </w:t>
      </w:r>
      <w:r w:rsidRPr="00893FF8">
        <w:rPr>
          <w:rFonts w:asciiTheme="majorEastAsia" w:eastAsiaTheme="majorEastAsia" w:hAnsiTheme="majorEastAsia" w:hint="eastAsia"/>
          <w:sz w:val="28"/>
          <w:szCs w:val="28"/>
        </w:rPr>
        <w:t>员</w:t>
      </w:r>
      <w:r w:rsidR="00241B51" w:rsidRPr="00893FF8">
        <w:rPr>
          <w:rFonts w:asciiTheme="majorEastAsia" w:eastAsiaTheme="majorEastAsia" w:hAnsiTheme="majorEastAsia" w:hint="eastAsia"/>
          <w:sz w:val="28"/>
          <w:szCs w:val="28"/>
        </w:rPr>
        <w:t>（按姓氏笔画排序）</w:t>
      </w:r>
      <w:r w:rsidRPr="00893FF8">
        <w:rPr>
          <w:rFonts w:asciiTheme="majorEastAsia" w:eastAsiaTheme="majorEastAsia" w:hAnsiTheme="majorEastAsia" w:hint="eastAsia"/>
          <w:sz w:val="28"/>
          <w:szCs w:val="28"/>
        </w:rPr>
        <w:t>：</w:t>
      </w:r>
    </w:p>
    <w:p w:rsidR="009444BE" w:rsidRPr="00893FF8" w:rsidRDefault="009444BE" w:rsidP="00241B51">
      <w:pPr>
        <w:ind w:firstLineChars="605" w:firstLine="1694"/>
        <w:rPr>
          <w:rFonts w:asciiTheme="majorEastAsia" w:eastAsiaTheme="majorEastAsia" w:hAnsiTheme="majorEastAsia"/>
          <w:sz w:val="28"/>
          <w:szCs w:val="28"/>
        </w:rPr>
      </w:pPr>
      <w:r w:rsidRPr="00893FF8">
        <w:rPr>
          <w:rFonts w:asciiTheme="majorEastAsia" w:eastAsiaTheme="majorEastAsia" w:hAnsiTheme="majorEastAsia" w:hint="eastAsia"/>
          <w:sz w:val="28"/>
          <w:szCs w:val="28"/>
        </w:rPr>
        <w:t>王有刚  张玮  周森鑫  段凯宇  温茵茵</w:t>
      </w:r>
    </w:p>
    <w:p w:rsidR="00AF1E59" w:rsidRPr="00893FF8" w:rsidRDefault="00AF1E59" w:rsidP="00893FF8">
      <w:pPr>
        <w:rPr>
          <w:rFonts w:asciiTheme="majorEastAsia" w:eastAsiaTheme="majorEastAsia" w:hAnsiTheme="majorEastAsia"/>
          <w:sz w:val="28"/>
          <w:szCs w:val="28"/>
        </w:rPr>
      </w:pPr>
      <w:r w:rsidRPr="00893FF8">
        <w:rPr>
          <w:rFonts w:asciiTheme="majorEastAsia" w:eastAsiaTheme="majorEastAsia" w:hAnsiTheme="majorEastAsia" w:hint="eastAsia"/>
          <w:sz w:val="28"/>
          <w:szCs w:val="28"/>
        </w:rPr>
        <w:t>委员具体分工：</w:t>
      </w:r>
    </w:p>
    <w:p w:rsidR="00AF1E59" w:rsidRPr="00893FF8" w:rsidRDefault="00AF1E59" w:rsidP="009444BE">
      <w:pPr>
        <w:ind w:firstLine="660"/>
        <w:rPr>
          <w:rFonts w:asciiTheme="majorEastAsia" w:eastAsiaTheme="majorEastAsia" w:hAnsiTheme="majorEastAsia"/>
          <w:sz w:val="28"/>
          <w:szCs w:val="28"/>
        </w:rPr>
      </w:pPr>
      <w:r w:rsidRPr="00893FF8">
        <w:rPr>
          <w:rFonts w:asciiTheme="majorEastAsia" w:eastAsiaTheme="majorEastAsia" w:hAnsiTheme="majorEastAsia" w:hint="eastAsia"/>
          <w:sz w:val="28"/>
          <w:szCs w:val="28"/>
        </w:rPr>
        <w:t>王有</w:t>
      </w:r>
      <w:proofErr w:type="gramStart"/>
      <w:r w:rsidRPr="00893FF8">
        <w:rPr>
          <w:rFonts w:asciiTheme="majorEastAsia" w:eastAsiaTheme="majorEastAsia" w:hAnsiTheme="majorEastAsia" w:hint="eastAsia"/>
          <w:sz w:val="28"/>
          <w:szCs w:val="28"/>
        </w:rPr>
        <w:t>刚负责</w:t>
      </w:r>
      <w:proofErr w:type="gramEnd"/>
      <w:r w:rsidR="00241B51" w:rsidRPr="00893FF8">
        <w:rPr>
          <w:rFonts w:asciiTheme="majorEastAsia" w:eastAsiaTheme="majorEastAsia" w:hAnsiTheme="majorEastAsia" w:hint="eastAsia"/>
          <w:sz w:val="28"/>
          <w:szCs w:val="28"/>
        </w:rPr>
        <w:t>收集</w:t>
      </w:r>
      <w:r w:rsidRPr="00893FF8">
        <w:rPr>
          <w:rFonts w:asciiTheme="majorEastAsia" w:eastAsiaTheme="majorEastAsia" w:hAnsiTheme="majorEastAsia" w:hint="eastAsia"/>
          <w:sz w:val="28"/>
          <w:szCs w:val="28"/>
        </w:rPr>
        <w:t>、落实</w:t>
      </w:r>
      <w:r w:rsidR="00241B51" w:rsidRPr="00893FF8">
        <w:rPr>
          <w:rFonts w:asciiTheme="majorEastAsia" w:eastAsiaTheme="majorEastAsia" w:hAnsiTheme="majorEastAsia" w:hint="eastAsia"/>
          <w:sz w:val="28"/>
          <w:szCs w:val="28"/>
        </w:rPr>
        <w:t>、反馈</w:t>
      </w:r>
      <w:r w:rsidRPr="00893FF8">
        <w:rPr>
          <w:rFonts w:asciiTheme="majorEastAsia" w:eastAsiaTheme="majorEastAsia" w:hAnsiTheme="majorEastAsia" w:hint="eastAsia"/>
          <w:sz w:val="28"/>
          <w:szCs w:val="28"/>
        </w:rPr>
        <w:t>有关教学工作的意见和建议</w:t>
      </w:r>
    </w:p>
    <w:p w:rsidR="00AF1E59" w:rsidRPr="00893FF8" w:rsidRDefault="00AF1E59" w:rsidP="00AF1E59">
      <w:pPr>
        <w:ind w:firstLine="660"/>
        <w:rPr>
          <w:rFonts w:asciiTheme="majorEastAsia" w:eastAsiaTheme="majorEastAsia" w:hAnsiTheme="majorEastAsia"/>
          <w:sz w:val="28"/>
          <w:szCs w:val="28"/>
        </w:rPr>
      </w:pPr>
      <w:r w:rsidRPr="00893FF8">
        <w:rPr>
          <w:rFonts w:asciiTheme="majorEastAsia" w:eastAsiaTheme="majorEastAsia" w:hAnsiTheme="majorEastAsia" w:hint="eastAsia"/>
          <w:sz w:val="28"/>
          <w:szCs w:val="28"/>
        </w:rPr>
        <w:t>周森鑫负责</w:t>
      </w:r>
      <w:r w:rsidR="00241B51" w:rsidRPr="00893FF8">
        <w:rPr>
          <w:rFonts w:asciiTheme="majorEastAsia" w:eastAsiaTheme="majorEastAsia" w:hAnsiTheme="majorEastAsia" w:hint="eastAsia"/>
          <w:sz w:val="28"/>
          <w:szCs w:val="28"/>
        </w:rPr>
        <w:t>收集</w:t>
      </w:r>
      <w:r w:rsidRPr="00893FF8">
        <w:rPr>
          <w:rFonts w:asciiTheme="majorEastAsia" w:eastAsiaTheme="majorEastAsia" w:hAnsiTheme="majorEastAsia" w:hint="eastAsia"/>
          <w:sz w:val="28"/>
          <w:szCs w:val="28"/>
        </w:rPr>
        <w:t>、落实</w:t>
      </w:r>
      <w:r w:rsidR="00241B51" w:rsidRPr="00893FF8">
        <w:rPr>
          <w:rFonts w:asciiTheme="majorEastAsia" w:eastAsiaTheme="majorEastAsia" w:hAnsiTheme="majorEastAsia" w:hint="eastAsia"/>
          <w:sz w:val="28"/>
          <w:szCs w:val="28"/>
        </w:rPr>
        <w:t>、反馈</w:t>
      </w:r>
      <w:r w:rsidRPr="00893FF8">
        <w:rPr>
          <w:rFonts w:asciiTheme="majorEastAsia" w:eastAsiaTheme="majorEastAsia" w:hAnsiTheme="majorEastAsia" w:hint="eastAsia"/>
          <w:sz w:val="28"/>
          <w:szCs w:val="28"/>
        </w:rPr>
        <w:t>有关科研工作的意见和建议</w:t>
      </w:r>
    </w:p>
    <w:p w:rsidR="00AF1E59" w:rsidRPr="00893FF8" w:rsidRDefault="00AF1E59" w:rsidP="00AF1E59">
      <w:pPr>
        <w:ind w:firstLine="660"/>
        <w:rPr>
          <w:rFonts w:asciiTheme="majorEastAsia" w:eastAsiaTheme="majorEastAsia" w:hAnsiTheme="majorEastAsia"/>
          <w:sz w:val="28"/>
          <w:szCs w:val="28"/>
        </w:rPr>
      </w:pPr>
      <w:r w:rsidRPr="00893FF8">
        <w:rPr>
          <w:rFonts w:asciiTheme="majorEastAsia" w:eastAsiaTheme="majorEastAsia" w:hAnsiTheme="majorEastAsia" w:hint="eastAsia"/>
          <w:sz w:val="28"/>
          <w:szCs w:val="28"/>
        </w:rPr>
        <w:t>张玮负责</w:t>
      </w:r>
      <w:r w:rsidR="00241B51" w:rsidRPr="00893FF8">
        <w:rPr>
          <w:rFonts w:asciiTheme="majorEastAsia" w:eastAsiaTheme="majorEastAsia" w:hAnsiTheme="majorEastAsia" w:hint="eastAsia"/>
          <w:sz w:val="28"/>
          <w:szCs w:val="28"/>
        </w:rPr>
        <w:t>收集</w:t>
      </w:r>
      <w:r w:rsidRPr="00893FF8">
        <w:rPr>
          <w:rFonts w:asciiTheme="majorEastAsia" w:eastAsiaTheme="majorEastAsia" w:hAnsiTheme="majorEastAsia" w:hint="eastAsia"/>
          <w:sz w:val="28"/>
          <w:szCs w:val="28"/>
        </w:rPr>
        <w:t>、落实</w:t>
      </w:r>
      <w:r w:rsidR="00241B51" w:rsidRPr="00893FF8">
        <w:rPr>
          <w:rFonts w:asciiTheme="majorEastAsia" w:eastAsiaTheme="majorEastAsia" w:hAnsiTheme="majorEastAsia" w:hint="eastAsia"/>
          <w:sz w:val="28"/>
          <w:szCs w:val="28"/>
        </w:rPr>
        <w:t>、反馈有关实验实训</w:t>
      </w:r>
      <w:r w:rsidRPr="00893FF8">
        <w:rPr>
          <w:rFonts w:asciiTheme="majorEastAsia" w:eastAsiaTheme="majorEastAsia" w:hAnsiTheme="majorEastAsia" w:hint="eastAsia"/>
          <w:sz w:val="28"/>
          <w:szCs w:val="28"/>
        </w:rPr>
        <w:t>工作的意见和建议</w:t>
      </w:r>
    </w:p>
    <w:p w:rsidR="00AF1E59" w:rsidRPr="00893FF8" w:rsidRDefault="00AF1E59" w:rsidP="00AF1E59">
      <w:pPr>
        <w:ind w:firstLine="660"/>
        <w:rPr>
          <w:rFonts w:asciiTheme="majorEastAsia" w:eastAsiaTheme="majorEastAsia" w:hAnsiTheme="majorEastAsia"/>
          <w:sz w:val="28"/>
          <w:szCs w:val="28"/>
        </w:rPr>
      </w:pPr>
      <w:r w:rsidRPr="00893FF8">
        <w:rPr>
          <w:rFonts w:asciiTheme="majorEastAsia" w:eastAsiaTheme="majorEastAsia" w:hAnsiTheme="majorEastAsia" w:hint="eastAsia"/>
          <w:sz w:val="28"/>
          <w:szCs w:val="28"/>
        </w:rPr>
        <w:t>段凯宇负责</w:t>
      </w:r>
      <w:r w:rsidR="00241B51" w:rsidRPr="00893FF8">
        <w:rPr>
          <w:rFonts w:asciiTheme="majorEastAsia" w:eastAsiaTheme="majorEastAsia" w:hAnsiTheme="majorEastAsia" w:hint="eastAsia"/>
          <w:sz w:val="28"/>
          <w:szCs w:val="28"/>
        </w:rPr>
        <w:t>收集</w:t>
      </w:r>
      <w:r w:rsidRPr="00893FF8">
        <w:rPr>
          <w:rFonts w:asciiTheme="majorEastAsia" w:eastAsiaTheme="majorEastAsia" w:hAnsiTheme="majorEastAsia" w:hint="eastAsia"/>
          <w:sz w:val="28"/>
          <w:szCs w:val="28"/>
        </w:rPr>
        <w:t>、落实</w:t>
      </w:r>
      <w:r w:rsidR="00241B51" w:rsidRPr="00893FF8">
        <w:rPr>
          <w:rFonts w:asciiTheme="majorEastAsia" w:eastAsiaTheme="majorEastAsia" w:hAnsiTheme="majorEastAsia" w:hint="eastAsia"/>
          <w:sz w:val="28"/>
          <w:szCs w:val="28"/>
        </w:rPr>
        <w:t>、反馈</w:t>
      </w:r>
      <w:r w:rsidRPr="00893FF8">
        <w:rPr>
          <w:rFonts w:asciiTheme="majorEastAsia" w:eastAsiaTheme="majorEastAsia" w:hAnsiTheme="majorEastAsia" w:hint="eastAsia"/>
          <w:sz w:val="28"/>
          <w:szCs w:val="28"/>
        </w:rPr>
        <w:t>有关青年教工的意见和建议</w:t>
      </w:r>
    </w:p>
    <w:p w:rsidR="00AF1E59" w:rsidRPr="00893FF8" w:rsidRDefault="00AF1E59" w:rsidP="00AF1E59">
      <w:pPr>
        <w:ind w:firstLine="660"/>
        <w:rPr>
          <w:rFonts w:asciiTheme="majorEastAsia" w:eastAsiaTheme="majorEastAsia" w:hAnsiTheme="majorEastAsia"/>
          <w:sz w:val="28"/>
          <w:szCs w:val="28"/>
        </w:rPr>
      </w:pPr>
      <w:r w:rsidRPr="00893FF8">
        <w:rPr>
          <w:rFonts w:asciiTheme="majorEastAsia" w:eastAsiaTheme="majorEastAsia" w:hAnsiTheme="majorEastAsia" w:hint="eastAsia"/>
          <w:sz w:val="28"/>
          <w:szCs w:val="28"/>
        </w:rPr>
        <w:lastRenderedPageBreak/>
        <w:t>温茵茵负责</w:t>
      </w:r>
      <w:r w:rsidR="00241B51" w:rsidRPr="00893FF8">
        <w:rPr>
          <w:rFonts w:asciiTheme="majorEastAsia" w:eastAsiaTheme="majorEastAsia" w:hAnsiTheme="majorEastAsia" w:hint="eastAsia"/>
          <w:sz w:val="28"/>
          <w:szCs w:val="28"/>
        </w:rPr>
        <w:t>收集</w:t>
      </w:r>
      <w:r w:rsidRPr="00893FF8">
        <w:rPr>
          <w:rFonts w:asciiTheme="majorEastAsia" w:eastAsiaTheme="majorEastAsia" w:hAnsiTheme="majorEastAsia" w:hint="eastAsia"/>
          <w:sz w:val="28"/>
          <w:szCs w:val="28"/>
        </w:rPr>
        <w:t>、落实</w:t>
      </w:r>
      <w:r w:rsidR="00241B51" w:rsidRPr="00893FF8">
        <w:rPr>
          <w:rFonts w:asciiTheme="majorEastAsia" w:eastAsiaTheme="majorEastAsia" w:hAnsiTheme="majorEastAsia" w:hint="eastAsia"/>
          <w:sz w:val="28"/>
          <w:szCs w:val="28"/>
        </w:rPr>
        <w:t>、反馈</w:t>
      </w:r>
      <w:r w:rsidRPr="00893FF8">
        <w:rPr>
          <w:rFonts w:asciiTheme="majorEastAsia" w:eastAsiaTheme="majorEastAsia" w:hAnsiTheme="majorEastAsia" w:hint="eastAsia"/>
          <w:sz w:val="28"/>
          <w:szCs w:val="28"/>
        </w:rPr>
        <w:t>有关女教职工的意见和建议</w:t>
      </w:r>
    </w:p>
    <w:p w:rsidR="00AF1E59" w:rsidRPr="00893FF8" w:rsidRDefault="00AF1E59" w:rsidP="00AF1E59">
      <w:pPr>
        <w:ind w:firstLine="660"/>
        <w:rPr>
          <w:rFonts w:asciiTheme="majorEastAsia" w:eastAsiaTheme="majorEastAsia" w:hAnsiTheme="majorEastAsia"/>
          <w:sz w:val="28"/>
          <w:szCs w:val="28"/>
        </w:rPr>
      </w:pPr>
    </w:p>
    <w:p w:rsidR="00AF1E59" w:rsidRPr="00893FF8" w:rsidRDefault="00F060E1" w:rsidP="00AF1E59">
      <w:pPr>
        <w:ind w:firstLine="660"/>
        <w:rPr>
          <w:rFonts w:asciiTheme="majorEastAsia" w:eastAsiaTheme="majorEastAsia" w:hAnsiTheme="majorEastAsia"/>
          <w:sz w:val="28"/>
          <w:szCs w:val="28"/>
        </w:rPr>
      </w:pPr>
      <w:r>
        <w:rPr>
          <w:noProof/>
          <w:sz w:val="32"/>
          <w:szCs w:val="32"/>
        </w:rPr>
        <w:drawing>
          <wp:anchor distT="0" distB="0" distL="114300" distR="114300" simplePos="0" relativeHeight="251661312" behindDoc="0" locked="0" layoutInCell="1" allowOverlap="1" wp14:anchorId="7FCD790A" wp14:editId="08A97118">
            <wp:simplePos x="0" y="0"/>
            <wp:positionH relativeFrom="column">
              <wp:posOffset>2362200</wp:posOffset>
            </wp:positionH>
            <wp:positionV relativeFrom="paragraph">
              <wp:posOffset>113665</wp:posOffset>
            </wp:positionV>
            <wp:extent cx="1600200" cy="1600200"/>
            <wp:effectExtent l="0" t="0" r="0" b="0"/>
            <wp:wrapNone/>
            <wp:docPr id="3" name="图片 3" descr="C:\Users\Administrator.UVWQZ9IRFSY20MV\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Administrator.UVWQZ9IRFSY20MV\Desktop\2.png"/>
                    <pic:cNvPicPr>
                      <a:picLocks noChangeAspect="1" noChangeArrowheads="1"/>
                    </pic:cNvPicPr>
                  </pic:nvPicPr>
                  <pic:blipFill>
                    <a:blip r:embed="rId7">
                      <a:extLst>
                        <a:ext uri="{BEBA8EAE-BF5A-486C-A8C5-ECC9F3942E4B}">
                          <a14:imgProps xmlns:a14="http://schemas.microsoft.com/office/drawing/2010/main">
                            <a14:imgLayer r:embed="rId8">
                              <a14:imgEffect>
                                <a14:artisticMarker/>
                              </a14:imgEffect>
                              <a14:imgEffect>
                                <a14:colorTemperature colorTemp="72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1E59" w:rsidRPr="00F060E1" w:rsidRDefault="00AF1E59" w:rsidP="00F060E1">
      <w:pPr>
        <w:spacing w:after="120"/>
        <w:jc w:val="center"/>
        <w:rPr>
          <w:rFonts w:ascii="仿宋_GB2312" w:eastAsia="仿宋_GB2312" w:hAnsi="Times New Roman" w:cs="Times New Roman"/>
          <w:color w:val="000000"/>
          <w:kern w:val="0"/>
          <w:sz w:val="15"/>
          <w:szCs w:val="15"/>
        </w:rPr>
      </w:pPr>
      <w:r w:rsidRPr="00893FF8">
        <w:rPr>
          <w:rFonts w:asciiTheme="majorEastAsia" w:eastAsiaTheme="majorEastAsia" w:hAnsiTheme="majorEastAsia" w:hint="eastAsia"/>
          <w:sz w:val="32"/>
          <w:szCs w:val="32"/>
        </w:rPr>
        <w:t xml:space="preserve">      中共安徽财经大学管理科学与工程学院委员会</w:t>
      </w:r>
    </w:p>
    <w:p w:rsidR="00AF1E59" w:rsidRPr="00893FF8" w:rsidRDefault="00AF1E59" w:rsidP="00241B51">
      <w:pPr>
        <w:ind w:firstLine="660"/>
        <w:rPr>
          <w:rFonts w:asciiTheme="majorEastAsia" w:eastAsiaTheme="majorEastAsia" w:hAnsiTheme="majorEastAsia"/>
          <w:sz w:val="32"/>
          <w:szCs w:val="32"/>
        </w:rPr>
      </w:pPr>
      <w:r w:rsidRPr="00893FF8">
        <w:rPr>
          <w:rFonts w:asciiTheme="majorEastAsia" w:eastAsiaTheme="majorEastAsia" w:hAnsiTheme="majorEastAsia" w:hint="eastAsia"/>
          <w:sz w:val="32"/>
          <w:szCs w:val="32"/>
        </w:rPr>
        <w:t xml:space="preserve">            </w:t>
      </w:r>
      <w:r w:rsidR="007F1833" w:rsidRPr="00893FF8">
        <w:rPr>
          <w:rFonts w:asciiTheme="majorEastAsia" w:eastAsiaTheme="majorEastAsia" w:hAnsiTheme="majorEastAsia" w:hint="eastAsia"/>
          <w:sz w:val="32"/>
          <w:szCs w:val="32"/>
        </w:rPr>
        <w:t xml:space="preserve">    </w:t>
      </w:r>
      <w:r w:rsidRPr="00893FF8">
        <w:rPr>
          <w:rFonts w:asciiTheme="majorEastAsia" w:eastAsiaTheme="majorEastAsia" w:hAnsiTheme="majorEastAsia" w:hint="eastAsia"/>
          <w:sz w:val="32"/>
          <w:szCs w:val="32"/>
        </w:rPr>
        <w:t xml:space="preserve"> </w:t>
      </w:r>
      <w:r w:rsidR="00241B51" w:rsidRPr="00893FF8">
        <w:rPr>
          <w:rFonts w:asciiTheme="majorEastAsia" w:eastAsiaTheme="majorEastAsia" w:hAnsiTheme="majorEastAsia" w:hint="eastAsia"/>
          <w:sz w:val="32"/>
          <w:szCs w:val="32"/>
        </w:rPr>
        <w:t xml:space="preserve"> </w:t>
      </w:r>
      <w:r w:rsidR="002200A0" w:rsidRPr="00893FF8">
        <w:rPr>
          <w:rFonts w:asciiTheme="majorEastAsia" w:eastAsiaTheme="majorEastAsia" w:hAnsiTheme="majorEastAsia" w:hint="eastAsia"/>
          <w:sz w:val="32"/>
          <w:szCs w:val="32"/>
        </w:rPr>
        <w:t>二O</w:t>
      </w:r>
      <w:r w:rsidR="00241B51" w:rsidRPr="00893FF8">
        <w:rPr>
          <w:rFonts w:asciiTheme="majorEastAsia" w:eastAsiaTheme="majorEastAsia" w:hAnsiTheme="majorEastAsia" w:hint="eastAsia"/>
          <w:sz w:val="32"/>
          <w:szCs w:val="32"/>
        </w:rPr>
        <w:t>一八年一</w:t>
      </w:r>
      <w:r w:rsidR="002200A0" w:rsidRPr="00893FF8">
        <w:rPr>
          <w:rFonts w:asciiTheme="majorEastAsia" w:eastAsiaTheme="majorEastAsia" w:hAnsiTheme="majorEastAsia" w:hint="eastAsia"/>
          <w:sz w:val="32"/>
          <w:szCs w:val="32"/>
        </w:rPr>
        <w:t>月</w:t>
      </w:r>
      <w:r w:rsidR="00241B51" w:rsidRPr="00893FF8">
        <w:rPr>
          <w:rFonts w:asciiTheme="majorEastAsia" w:eastAsiaTheme="majorEastAsia" w:hAnsiTheme="majorEastAsia" w:hint="eastAsia"/>
          <w:sz w:val="32"/>
          <w:szCs w:val="32"/>
        </w:rPr>
        <w:t>十三日</w:t>
      </w:r>
    </w:p>
    <w:sectPr w:rsidR="00AF1E59" w:rsidRPr="00893FF8" w:rsidSect="00DB47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E03" w:rsidRDefault="00405E03" w:rsidP="002200A0">
      <w:r>
        <w:separator/>
      </w:r>
    </w:p>
  </w:endnote>
  <w:endnote w:type="continuationSeparator" w:id="0">
    <w:p w:rsidR="00405E03" w:rsidRDefault="00405E03" w:rsidP="0022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美黑简体">
    <w:altName w:val="宋体"/>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E03" w:rsidRDefault="00405E03" w:rsidP="002200A0">
      <w:r>
        <w:separator/>
      </w:r>
    </w:p>
  </w:footnote>
  <w:footnote w:type="continuationSeparator" w:id="0">
    <w:p w:rsidR="00405E03" w:rsidRDefault="00405E03" w:rsidP="00220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A58ED"/>
    <w:rsid w:val="002200A0"/>
    <w:rsid w:val="00241B51"/>
    <w:rsid w:val="00256638"/>
    <w:rsid w:val="00275A1C"/>
    <w:rsid w:val="002B4780"/>
    <w:rsid w:val="00405E03"/>
    <w:rsid w:val="00651053"/>
    <w:rsid w:val="007F1833"/>
    <w:rsid w:val="00893FF8"/>
    <w:rsid w:val="009269FB"/>
    <w:rsid w:val="009444BE"/>
    <w:rsid w:val="009A58ED"/>
    <w:rsid w:val="00AF1E59"/>
    <w:rsid w:val="00DB47D9"/>
    <w:rsid w:val="00F06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7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00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00A0"/>
    <w:rPr>
      <w:sz w:val="18"/>
      <w:szCs w:val="18"/>
    </w:rPr>
  </w:style>
  <w:style w:type="paragraph" w:styleId="a4">
    <w:name w:val="footer"/>
    <w:basedOn w:val="a"/>
    <w:link w:val="Char0"/>
    <w:uiPriority w:val="99"/>
    <w:unhideWhenUsed/>
    <w:rsid w:val="002200A0"/>
    <w:pPr>
      <w:tabs>
        <w:tab w:val="center" w:pos="4153"/>
        <w:tab w:val="right" w:pos="8306"/>
      </w:tabs>
      <w:snapToGrid w:val="0"/>
      <w:jc w:val="left"/>
    </w:pPr>
    <w:rPr>
      <w:sz w:val="18"/>
      <w:szCs w:val="18"/>
    </w:rPr>
  </w:style>
  <w:style w:type="character" w:customStyle="1" w:styleId="Char0">
    <w:name w:val="页脚 Char"/>
    <w:basedOn w:val="a0"/>
    <w:link w:val="a4"/>
    <w:uiPriority w:val="99"/>
    <w:rsid w:val="002200A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64</Words>
  <Characters>365</Characters>
  <Application>Microsoft Office Word</Application>
  <DocSecurity>0</DocSecurity>
  <Lines>3</Lines>
  <Paragraphs>1</Paragraphs>
  <ScaleCrop>false</ScaleCrop>
  <Company/>
  <LinksUpToDate>false</LinksUpToDate>
  <CharactersWithSpaces>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cp:lastModifiedBy>
  <cp:revision>7</cp:revision>
  <dcterms:created xsi:type="dcterms:W3CDTF">2018-03-27T07:43:00Z</dcterms:created>
  <dcterms:modified xsi:type="dcterms:W3CDTF">2018-03-29T07:21:00Z</dcterms:modified>
</cp:coreProperties>
</file>