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A79" w:rsidRPr="00B30A23" w:rsidRDefault="00552A79" w:rsidP="00552A79">
      <w:pPr>
        <w:rPr>
          <w:rFonts w:ascii="方正小标宋简体" w:eastAsia="方正小标宋简体" w:hAnsi="宋体" w:cs="宋体"/>
          <w:b/>
          <w:color w:val="FF0000"/>
          <w:spacing w:val="22"/>
          <w:w w:val="33"/>
          <w:sz w:val="151"/>
          <w:szCs w:val="151"/>
        </w:rPr>
      </w:pPr>
      <w:r w:rsidRPr="00B30A23">
        <w:rPr>
          <w:rFonts w:ascii="方正小标宋简体" w:eastAsia="方正小标宋简体" w:hAnsi="宋体" w:cs="宋体" w:hint="eastAsia"/>
          <w:b/>
          <w:color w:val="FF0000"/>
          <w:spacing w:val="22"/>
          <w:w w:val="33"/>
          <w:sz w:val="151"/>
          <w:szCs w:val="151"/>
        </w:rPr>
        <w:t xml:space="preserve">管理科学与工程学院党政联席会纪要             </w:t>
      </w:r>
    </w:p>
    <w:p w:rsidR="00552A79" w:rsidRDefault="00552A79" w:rsidP="00552A79">
      <w:pPr>
        <w:pStyle w:val="a7"/>
        <w:spacing w:before="0" w:beforeAutospacing="0" w:after="0" w:afterAutospacing="0" w:line="500" w:lineRule="exact"/>
        <w:ind w:firstLine="556"/>
        <w:jc w:val="center"/>
        <w:rPr>
          <w:rFonts w:ascii="方正小标宋简体" w:eastAsia="方正小标宋简体" w:hAnsi="黑体" w:cs="Times New Roman"/>
          <w:color w:val="000000"/>
          <w:sz w:val="36"/>
          <w:szCs w:val="36"/>
        </w:rPr>
      </w:pPr>
      <w:r w:rsidRPr="00966B0F">
        <w:rPr>
          <w:rFonts w:ascii="方正小标宋简体" w:eastAsia="方正小标宋简体" w:hAnsi="黑体" w:cs="Times New Roman" w:hint="eastAsia"/>
          <w:color w:val="000000"/>
          <w:sz w:val="36"/>
          <w:szCs w:val="36"/>
        </w:rPr>
        <w:t>院纪要〔</w:t>
      </w:r>
      <w:r>
        <w:rPr>
          <w:rFonts w:ascii="方正小标宋简体" w:eastAsia="方正小标宋简体" w:hAnsi="黑体" w:cs="Times New Roman" w:hint="eastAsia"/>
          <w:color w:val="000000"/>
          <w:sz w:val="36"/>
          <w:szCs w:val="36"/>
        </w:rPr>
        <w:t>2019</w:t>
      </w:r>
      <w:r w:rsidRPr="00966B0F">
        <w:rPr>
          <w:rFonts w:ascii="方正小标宋简体" w:eastAsia="方正小标宋简体" w:hAnsi="黑体" w:cs="Times New Roman" w:hint="eastAsia"/>
          <w:color w:val="000000"/>
          <w:sz w:val="36"/>
          <w:szCs w:val="36"/>
        </w:rPr>
        <w:t>〕</w:t>
      </w:r>
      <w:r w:rsidR="00E37FC5">
        <w:rPr>
          <w:rFonts w:ascii="方正小标宋简体" w:eastAsia="方正小标宋简体" w:hAnsi="黑体" w:cs="Times New Roman" w:hint="eastAsia"/>
          <w:color w:val="000000"/>
          <w:sz w:val="36"/>
          <w:szCs w:val="36"/>
        </w:rPr>
        <w:t>23</w:t>
      </w:r>
      <w:r w:rsidRPr="00966B0F">
        <w:rPr>
          <w:rFonts w:ascii="方正小标宋简体" w:eastAsia="方正小标宋简体" w:hAnsi="黑体" w:cs="Times New Roman" w:hint="eastAsia"/>
          <w:color w:val="000000"/>
          <w:sz w:val="36"/>
          <w:szCs w:val="36"/>
        </w:rPr>
        <w:t>号</w:t>
      </w:r>
    </w:p>
    <w:p w:rsidR="00552A79" w:rsidRDefault="00B0778A" w:rsidP="00552A79">
      <w:pPr>
        <w:pStyle w:val="a7"/>
        <w:spacing w:before="0" w:beforeAutospacing="0" w:after="0" w:afterAutospacing="0" w:line="500" w:lineRule="exact"/>
        <w:ind w:firstLine="556"/>
        <w:rPr>
          <w:rFonts w:asciiTheme="minorEastAsia" w:eastAsiaTheme="minorEastAsia" w:hAnsiTheme="minorEastAsia"/>
        </w:rPr>
      </w:pPr>
      <w:r>
        <w:rPr>
          <w:rFonts w:asciiTheme="minorEastAsia" w:eastAsiaTheme="minorEastAsia" w:hAnsiTheme="minorEastAsia"/>
          <w:noProof/>
        </w:rPr>
        <w:pict>
          <v:line id="Line 2" o:spid="_x0000_s1026" style="position:absolute;left:0;text-align:left;z-index:251660288;visibility:visible" from="-1.1pt,16.35pt" to="420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WmHFQIAACk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" strokecolor="red" strokeweight="6pt"/>
        </w:pict>
      </w:r>
    </w:p>
    <w:p w:rsidR="00D46C62" w:rsidRPr="00F45993" w:rsidRDefault="003C0D87" w:rsidP="00F45993">
      <w:pPr>
        <w:spacing w:line="560" w:lineRule="exact"/>
        <w:rPr>
          <w:rFonts w:asciiTheme="minorEastAsia" w:hAnsiTheme="minorEastAsia"/>
          <w:sz w:val="24"/>
          <w:szCs w:val="24"/>
        </w:rPr>
      </w:pPr>
      <w:r>
        <w:rPr>
          <w:rFonts w:asciiTheme="minorEastAsia" w:hAnsiTheme="minorEastAsia" w:hint="eastAsia"/>
          <w:sz w:val="24"/>
          <w:szCs w:val="24"/>
        </w:rPr>
        <w:t xml:space="preserve">    </w:t>
      </w:r>
      <w:r w:rsidR="00552A79" w:rsidRPr="00F45993">
        <w:rPr>
          <w:rFonts w:asciiTheme="minorEastAsia" w:hAnsiTheme="minorEastAsia" w:hint="eastAsia"/>
          <w:sz w:val="24"/>
          <w:szCs w:val="24"/>
        </w:rPr>
        <w:t>2019年</w:t>
      </w:r>
      <w:r w:rsidR="003B4E69" w:rsidRPr="00F45993">
        <w:rPr>
          <w:rFonts w:asciiTheme="minorEastAsia" w:hAnsiTheme="minorEastAsia" w:hint="eastAsia"/>
          <w:sz w:val="24"/>
          <w:szCs w:val="24"/>
        </w:rPr>
        <w:t>1</w:t>
      </w:r>
      <w:r w:rsidR="009529F7" w:rsidRPr="00F45993">
        <w:rPr>
          <w:rFonts w:asciiTheme="minorEastAsia" w:hAnsiTheme="minorEastAsia" w:hint="eastAsia"/>
          <w:sz w:val="24"/>
          <w:szCs w:val="24"/>
        </w:rPr>
        <w:t>1</w:t>
      </w:r>
      <w:r w:rsidR="00552A79" w:rsidRPr="00F45993">
        <w:rPr>
          <w:rFonts w:asciiTheme="minorEastAsia" w:hAnsiTheme="minorEastAsia" w:hint="eastAsia"/>
          <w:sz w:val="24"/>
          <w:szCs w:val="24"/>
        </w:rPr>
        <w:t>月</w:t>
      </w:r>
      <w:r w:rsidR="009529F7" w:rsidRPr="00F45993">
        <w:rPr>
          <w:rFonts w:asciiTheme="minorEastAsia" w:hAnsiTheme="minorEastAsia" w:hint="eastAsia"/>
          <w:sz w:val="24"/>
          <w:szCs w:val="24"/>
        </w:rPr>
        <w:t>25</w:t>
      </w:r>
      <w:r w:rsidR="00552A79" w:rsidRPr="00F45993">
        <w:rPr>
          <w:rFonts w:asciiTheme="minorEastAsia" w:hAnsiTheme="minorEastAsia" w:hint="eastAsia"/>
          <w:sz w:val="24"/>
          <w:szCs w:val="24"/>
        </w:rPr>
        <w:t>日，管理科学与工程学院党政联席会议在学院资料室召开，</w:t>
      </w:r>
      <w:r w:rsidR="003B4E69" w:rsidRPr="00F45993">
        <w:rPr>
          <w:rFonts w:asciiTheme="minorEastAsia" w:hAnsiTheme="minorEastAsia" w:hint="eastAsia"/>
          <w:sz w:val="24"/>
          <w:szCs w:val="24"/>
        </w:rPr>
        <w:t>党委书记</w:t>
      </w:r>
      <w:proofErr w:type="gramStart"/>
      <w:r w:rsidR="003B4E69" w:rsidRPr="00F45993">
        <w:rPr>
          <w:rFonts w:asciiTheme="minorEastAsia" w:hAnsiTheme="minorEastAsia" w:hint="eastAsia"/>
          <w:sz w:val="24"/>
          <w:szCs w:val="24"/>
        </w:rPr>
        <w:t>吴永夺主持</w:t>
      </w:r>
      <w:proofErr w:type="gramEnd"/>
      <w:r w:rsidR="003B4E69" w:rsidRPr="00F45993">
        <w:rPr>
          <w:rFonts w:asciiTheme="minorEastAsia" w:hAnsiTheme="minorEastAsia" w:hint="eastAsia"/>
          <w:sz w:val="24"/>
          <w:szCs w:val="24"/>
        </w:rPr>
        <w:t>，院长夏万军</w:t>
      </w:r>
      <w:r w:rsidR="00D46C62" w:rsidRPr="00F45993">
        <w:rPr>
          <w:rFonts w:asciiTheme="minorEastAsia" w:hAnsiTheme="minorEastAsia" w:hint="eastAsia"/>
          <w:sz w:val="24"/>
          <w:szCs w:val="24"/>
        </w:rPr>
        <w:t>、副院长戴道明、徐勇出席。党委秘书王秋祎、行政秘书霍雨佳、教学科研秘书王丽叶、杨黎黎</w:t>
      </w:r>
      <w:r w:rsidR="009529F7" w:rsidRPr="00F45993">
        <w:rPr>
          <w:rFonts w:asciiTheme="minorEastAsia" w:hAnsiTheme="minorEastAsia" w:hint="eastAsia"/>
          <w:sz w:val="24"/>
          <w:szCs w:val="24"/>
        </w:rPr>
        <w:t>、</w:t>
      </w:r>
      <w:r w:rsidR="00C35DBA" w:rsidRPr="00F45993">
        <w:rPr>
          <w:rFonts w:asciiTheme="minorEastAsia" w:hAnsiTheme="minorEastAsia" w:hint="eastAsia"/>
          <w:sz w:val="24"/>
          <w:szCs w:val="24"/>
        </w:rPr>
        <w:t>专职辅导员李婷（兼任团委书记）</w:t>
      </w:r>
      <w:r w:rsidR="00D46C62" w:rsidRPr="00F45993">
        <w:rPr>
          <w:rFonts w:asciiTheme="minorEastAsia" w:hAnsiTheme="minorEastAsia" w:hint="eastAsia"/>
          <w:sz w:val="24"/>
          <w:szCs w:val="24"/>
        </w:rPr>
        <w:t>列席会议。现将有关事项纪要如下：</w:t>
      </w:r>
    </w:p>
    <w:p w:rsidR="00A454DD" w:rsidRPr="00F45993" w:rsidRDefault="003B4E69" w:rsidP="00F45993">
      <w:pPr>
        <w:spacing w:line="560" w:lineRule="exact"/>
        <w:rPr>
          <w:rFonts w:asciiTheme="minorEastAsia" w:hAnsiTheme="minorEastAsia"/>
          <w:sz w:val="24"/>
          <w:szCs w:val="24"/>
        </w:rPr>
      </w:pPr>
      <w:r w:rsidRPr="00F45993">
        <w:rPr>
          <w:rFonts w:asciiTheme="minorEastAsia" w:hAnsiTheme="minorEastAsia" w:hint="eastAsia"/>
          <w:sz w:val="24"/>
          <w:szCs w:val="24"/>
        </w:rPr>
        <w:t xml:space="preserve">  </w:t>
      </w:r>
      <w:r w:rsidR="00A454DD" w:rsidRPr="00F45993">
        <w:rPr>
          <w:rFonts w:asciiTheme="minorEastAsia" w:hAnsiTheme="minorEastAsia" w:hint="eastAsia"/>
          <w:sz w:val="24"/>
          <w:szCs w:val="24"/>
        </w:rPr>
        <w:t xml:space="preserve">  </w:t>
      </w:r>
      <w:r w:rsidRPr="00F45993">
        <w:rPr>
          <w:rFonts w:asciiTheme="minorEastAsia" w:hAnsiTheme="minorEastAsia" w:hint="eastAsia"/>
          <w:sz w:val="24"/>
          <w:szCs w:val="24"/>
        </w:rPr>
        <w:t xml:space="preserve"> </w:t>
      </w:r>
      <w:r w:rsidR="00A454DD" w:rsidRPr="00F45993">
        <w:rPr>
          <w:rFonts w:asciiTheme="minorEastAsia" w:hAnsiTheme="minorEastAsia" w:hint="eastAsia"/>
          <w:sz w:val="24"/>
          <w:szCs w:val="24"/>
        </w:rPr>
        <w:t>1.会议研究给予违纪学生冯天天警告处分。</w:t>
      </w:r>
    </w:p>
    <w:p w:rsidR="00A454DD" w:rsidRPr="00F45993" w:rsidRDefault="00F45993" w:rsidP="00F45993">
      <w:pPr>
        <w:spacing w:line="560" w:lineRule="exact"/>
        <w:rPr>
          <w:rFonts w:asciiTheme="minorEastAsia" w:hAnsiTheme="minorEastAsia"/>
          <w:sz w:val="24"/>
          <w:szCs w:val="24"/>
        </w:rPr>
      </w:pPr>
      <w:r>
        <w:rPr>
          <w:rFonts w:asciiTheme="minorEastAsia" w:hAnsiTheme="minorEastAsia" w:hint="eastAsia"/>
          <w:sz w:val="24"/>
          <w:szCs w:val="24"/>
        </w:rPr>
        <w:t xml:space="preserve">     </w:t>
      </w:r>
      <w:r w:rsidR="00A454DD" w:rsidRPr="00F45993">
        <w:rPr>
          <w:rFonts w:asciiTheme="minorEastAsia" w:hAnsiTheme="minorEastAsia" w:hint="eastAsia"/>
          <w:sz w:val="24"/>
          <w:szCs w:val="24"/>
        </w:rPr>
        <w:t>2.会议审定学院运动会表彰名单。</w:t>
      </w:r>
    </w:p>
    <w:p w:rsidR="00A454DD" w:rsidRPr="00F45993" w:rsidRDefault="00F45993" w:rsidP="00F45993">
      <w:pPr>
        <w:spacing w:line="560" w:lineRule="exact"/>
        <w:rPr>
          <w:rFonts w:asciiTheme="minorEastAsia" w:hAnsiTheme="minorEastAsia"/>
          <w:sz w:val="24"/>
          <w:szCs w:val="24"/>
        </w:rPr>
      </w:pPr>
      <w:r>
        <w:rPr>
          <w:rFonts w:asciiTheme="minorEastAsia" w:hAnsiTheme="minorEastAsia" w:hint="eastAsia"/>
          <w:sz w:val="24"/>
          <w:szCs w:val="24"/>
        </w:rPr>
        <w:t xml:space="preserve">     </w:t>
      </w:r>
      <w:r w:rsidR="00A454DD" w:rsidRPr="00F45993">
        <w:rPr>
          <w:rFonts w:asciiTheme="minorEastAsia" w:hAnsiTheme="minorEastAsia" w:hint="eastAsia"/>
          <w:sz w:val="24"/>
          <w:szCs w:val="24"/>
        </w:rPr>
        <w:t>3.会议研究确定1月8日下午召开一届三次教代会，并讨论教代会召开其它事宜。</w:t>
      </w:r>
    </w:p>
    <w:p w:rsidR="00A454DD" w:rsidRPr="00F45993" w:rsidRDefault="00F45993" w:rsidP="00F45993">
      <w:pPr>
        <w:spacing w:line="560" w:lineRule="exact"/>
        <w:rPr>
          <w:rFonts w:asciiTheme="minorEastAsia" w:hAnsiTheme="minorEastAsia"/>
          <w:sz w:val="24"/>
          <w:szCs w:val="24"/>
        </w:rPr>
      </w:pPr>
      <w:r>
        <w:rPr>
          <w:rFonts w:asciiTheme="minorEastAsia" w:hAnsiTheme="minorEastAsia" w:hint="eastAsia"/>
          <w:sz w:val="24"/>
          <w:szCs w:val="24"/>
        </w:rPr>
        <w:t xml:space="preserve">     </w:t>
      </w:r>
      <w:r w:rsidR="00A454DD" w:rsidRPr="00F45993">
        <w:rPr>
          <w:rFonts w:asciiTheme="minorEastAsia" w:hAnsiTheme="minorEastAsia" w:hint="eastAsia"/>
          <w:sz w:val="24"/>
          <w:szCs w:val="24"/>
        </w:rPr>
        <w:t>4.会议讨论了《管理科学与工程学院研究生综合测评及奖学金评选推荐实施办法》。</w:t>
      </w:r>
    </w:p>
    <w:p w:rsidR="00A454DD" w:rsidRPr="00F45993" w:rsidRDefault="00F45993" w:rsidP="00F45993">
      <w:pPr>
        <w:spacing w:line="560" w:lineRule="exact"/>
        <w:rPr>
          <w:rFonts w:asciiTheme="minorEastAsia" w:hAnsiTheme="minorEastAsia"/>
          <w:sz w:val="24"/>
          <w:szCs w:val="24"/>
        </w:rPr>
      </w:pPr>
      <w:r>
        <w:rPr>
          <w:rFonts w:asciiTheme="minorEastAsia" w:hAnsiTheme="minorEastAsia" w:hint="eastAsia"/>
          <w:sz w:val="24"/>
          <w:szCs w:val="24"/>
        </w:rPr>
        <w:t xml:space="preserve">     </w:t>
      </w:r>
      <w:r w:rsidR="00A454DD" w:rsidRPr="00F45993">
        <w:rPr>
          <w:rFonts w:asciiTheme="minorEastAsia" w:hAnsiTheme="minorEastAsia" w:hint="eastAsia"/>
          <w:sz w:val="24"/>
          <w:szCs w:val="24"/>
        </w:rPr>
        <w:t>5.会议讨论确定2020年学院期刊图书订阅标准。</w:t>
      </w:r>
    </w:p>
    <w:p w:rsidR="00A454DD" w:rsidRPr="00F45993" w:rsidRDefault="00F45993" w:rsidP="00F45993">
      <w:pPr>
        <w:spacing w:line="560" w:lineRule="exact"/>
        <w:rPr>
          <w:rFonts w:asciiTheme="minorEastAsia" w:hAnsiTheme="minorEastAsia"/>
          <w:sz w:val="24"/>
          <w:szCs w:val="24"/>
        </w:rPr>
      </w:pPr>
      <w:r>
        <w:rPr>
          <w:rFonts w:asciiTheme="minorEastAsia" w:hAnsiTheme="minorEastAsia" w:hint="eastAsia"/>
          <w:sz w:val="24"/>
          <w:szCs w:val="24"/>
        </w:rPr>
        <w:t xml:space="preserve">     </w:t>
      </w:r>
      <w:r w:rsidR="00A454DD" w:rsidRPr="00F45993">
        <w:rPr>
          <w:rFonts w:asciiTheme="minorEastAsia" w:hAnsiTheme="minorEastAsia" w:hint="eastAsia"/>
          <w:sz w:val="24"/>
          <w:szCs w:val="24"/>
        </w:rPr>
        <w:t>6.会议研究决定暑期赴中盛绿色产业公司学生实习费用从专业建设经费支出。</w:t>
      </w:r>
    </w:p>
    <w:p w:rsidR="00F45993" w:rsidRDefault="00F45993" w:rsidP="00F45993">
      <w:pPr>
        <w:spacing w:line="560" w:lineRule="exact"/>
        <w:rPr>
          <w:rFonts w:asciiTheme="minorEastAsia" w:hAnsiTheme="minorEastAsia"/>
          <w:sz w:val="24"/>
          <w:szCs w:val="24"/>
        </w:rPr>
      </w:pPr>
    </w:p>
    <w:p w:rsidR="009E020E" w:rsidRPr="00F45993" w:rsidRDefault="00F45993" w:rsidP="00F45993">
      <w:pPr>
        <w:spacing w:line="560" w:lineRule="exact"/>
        <w:rPr>
          <w:rFonts w:asciiTheme="minorEastAsia" w:hAnsiTheme="minorEastAsia"/>
          <w:sz w:val="24"/>
          <w:szCs w:val="24"/>
        </w:rPr>
      </w:pPr>
      <w:r>
        <w:rPr>
          <w:rFonts w:asciiTheme="minorEastAsia" w:hAnsiTheme="minorEastAsia"/>
          <w:noProof/>
          <w:sz w:val="24"/>
          <w:szCs w:val="24"/>
        </w:rPr>
        <w:drawing>
          <wp:anchor distT="0" distB="0" distL="114300" distR="114300" simplePos="0" relativeHeight="251662336" behindDoc="1" locked="0" layoutInCell="1" allowOverlap="1">
            <wp:simplePos x="0" y="0"/>
            <wp:positionH relativeFrom="column">
              <wp:posOffset>4181475</wp:posOffset>
            </wp:positionH>
            <wp:positionV relativeFrom="paragraph">
              <wp:posOffset>169545</wp:posOffset>
            </wp:positionV>
            <wp:extent cx="1524000" cy="1552575"/>
            <wp:effectExtent l="19050" t="0" r="0" b="0"/>
            <wp:wrapNone/>
            <wp:docPr id="3" name="图片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524000" cy="1552575"/>
                    </a:xfrm>
                    <a:prstGeom prst="rect">
                      <a:avLst/>
                    </a:prstGeom>
                    <a:noFill/>
                    <a:ln w="9525">
                      <a:noFill/>
                      <a:miter lim="800000"/>
                      <a:headEnd/>
                      <a:tailEnd/>
                    </a:ln>
                  </pic:spPr>
                </pic:pic>
              </a:graphicData>
            </a:graphic>
          </wp:anchor>
        </w:drawing>
      </w:r>
    </w:p>
    <w:p w:rsidR="00552A79" w:rsidRDefault="00552A79" w:rsidP="00F45993">
      <w:pPr>
        <w:spacing w:line="560" w:lineRule="exact"/>
        <w:jc w:val="right"/>
        <w:rPr>
          <w:rFonts w:asciiTheme="minorEastAsia" w:hAnsiTheme="minorEastAsia"/>
          <w:sz w:val="24"/>
          <w:szCs w:val="24"/>
        </w:rPr>
      </w:pPr>
    </w:p>
    <w:p w:rsidR="00F45993" w:rsidRPr="00F45993" w:rsidRDefault="00F45993" w:rsidP="00F45993">
      <w:pPr>
        <w:spacing w:line="560" w:lineRule="exact"/>
        <w:jc w:val="right"/>
        <w:rPr>
          <w:rFonts w:asciiTheme="minorEastAsia" w:hAnsiTheme="minorEastAsia"/>
          <w:sz w:val="24"/>
          <w:szCs w:val="24"/>
        </w:rPr>
      </w:pPr>
    </w:p>
    <w:p w:rsidR="002368CD" w:rsidRPr="00F45993" w:rsidRDefault="002368CD" w:rsidP="00F45993">
      <w:pPr>
        <w:spacing w:line="560" w:lineRule="exact"/>
        <w:jc w:val="right"/>
        <w:rPr>
          <w:rFonts w:asciiTheme="minorEastAsia" w:hAnsiTheme="minorEastAsia"/>
          <w:sz w:val="24"/>
          <w:szCs w:val="24"/>
        </w:rPr>
      </w:pPr>
      <w:r w:rsidRPr="00F45993">
        <w:rPr>
          <w:rFonts w:asciiTheme="minorEastAsia" w:hAnsiTheme="minorEastAsia" w:hint="eastAsia"/>
          <w:sz w:val="24"/>
          <w:szCs w:val="24"/>
        </w:rPr>
        <w:t>管理科学与工程学院</w:t>
      </w:r>
    </w:p>
    <w:p w:rsidR="002368CD" w:rsidRPr="00F45993" w:rsidRDefault="002D1D53" w:rsidP="00F45993">
      <w:pPr>
        <w:spacing w:line="560" w:lineRule="exact"/>
        <w:jc w:val="right"/>
        <w:rPr>
          <w:rFonts w:asciiTheme="minorEastAsia" w:hAnsiTheme="minorEastAsia"/>
          <w:sz w:val="24"/>
          <w:szCs w:val="24"/>
        </w:rPr>
      </w:pPr>
      <w:r w:rsidRPr="00F45993">
        <w:rPr>
          <w:rFonts w:asciiTheme="minorEastAsia" w:hAnsiTheme="minorEastAsia" w:hint="eastAsia"/>
          <w:sz w:val="24"/>
          <w:szCs w:val="24"/>
        </w:rPr>
        <w:t>2019</w:t>
      </w:r>
      <w:r w:rsidR="002368CD" w:rsidRPr="00F45993">
        <w:rPr>
          <w:rFonts w:asciiTheme="minorEastAsia" w:hAnsiTheme="minorEastAsia" w:hint="eastAsia"/>
          <w:sz w:val="24"/>
          <w:szCs w:val="24"/>
        </w:rPr>
        <w:t>年</w:t>
      </w:r>
      <w:r w:rsidR="00533242" w:rsidRPr="00F45993">
        <w:rPr>
          <w:rFonts w:asciiTheme="minorEastAsia" w:hAnsiTheme="minorEastAsia" w:hint="eastAsia"/>
          <w:sz w:val="24"/>
          <w:szCs w:val="24"/>
        </w:rPr>
        <w:t>11</w:t>
      </w:r>
      <w:r w:rsidR="002368CD" w:rsidRPr="00F45993">
        <w:rPr>
          <w:rFonts w:asciiTheme="minorEastAsia" w:hAnsiTheme="minorEastAsia" w:hint="eastAsia"/>
          <w:sz w:val="24"/>
          <w:szCs w:val="24"/>
        </w:rPr>
        <w:t>月</w:t>
      </w:r>
      <w:r w:rsidR="00533242" w:rsidRPr="00F45993">
        <w:rPr>
          <w:rFonts w:asciiTheme="minorEastAsia" w:hAnsiTheme="minorEastAsia" w:hint="eastAsia"/>
          <w:sz w:val="24"/>
          <w:szCs w:val="24"/>
        </w:rPr>
        <w:t>25</w:t>
      </w:r>
      <w:r w:rsidR="002368CD" w:rsidRPr="00F45993">
        <w:rPr>
          <w:rFonts w:asciiTheme="minorEastAsia" w:hAnsiTheme="minorEastAsia" w:hint="eastAsia"/>
          <w:sz w:val="24"/>
          <w:szCs w:val="24"/>
        </w:rPr>
        <w:t>日</w:t>
      </w:r>
    </w:p>
    <w:p w:rsidR="00F12DDC" w:rsidRPr="00552A79" w:rsidRDefault="00F12DDC" w:rsidP="00552A79">
      <w:pPr>
        <w:spacing w:line="560" w:lineRule="exact"/>
        <w:ind w:firstLineChars="200" w:firstLine="480"/>
        <w:jc w:val="right"/>
        <w:rPr>
          <w:rFonts w:asciiTheme="minorEastAsia" w:hAnsiTheme="minorEastAsia" w:cs="宋体"/>
          <w:kern w:val="0"/>
          <w:sz w:val="24"/>
          <w:szCs w:val="24"/>
        </w:rPr>
      </w:pPr>
    </w:p>
    <w:p w:rsidR="005D5373" w:rsidRPr="005F3705" w:rsidRDefault="005D5373" w:rsidP="000B19E0">
      <w:pPr>
        <w:jc w:val="left"/>
        <w:rPr>
          <w:color w:val="FF0000"/>
          <w:sz w:val="28"/>
          <w:szCs w:val="28"/>
        </w:rPr>
      </w:pPr>
    </w:p>
    <w:sectPr w:rsidR="005D5373" w:rsidRPr="005F3705" w:rsidSect="00B1171F">
      <w:pgSz w:w="11906" w:h="16838"/>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AC8" w:rsidRDefault="00DB3AC8" w:rsidP="00A06566">
      <w:r>
        <w:separator/>
      </w:r>
    </w:p>
  </w:endnote>
  <w:endnote w:type="continuationSeparator" w:id="0">
    <w:p w:rsidR="00DB3AC8" w:rsidRDefault="00DB3AC8" w:rsidP="00A065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AC8" w:rsidRDefault="00DB3AC8" w:rsidP="00A06566">
      <w:r>
        <w:separator/>
      </w:r>
    </w:p>
  </w:footnote>
  <w:footnote w:type="continuationSeparator" w:id="0">
    <w:p w:rsidR="00DB3AC8" w:rsidRDefault="00DB3AC8" w:rsidP="00A065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106E8"/>
    <w:multiLevelType w:val="hybridMultilevel"/>
    <w:tmpl w:val="CBCAA46C"/>
    <w:lvl w:ilvl="0" w:tplc="2D3CE3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2D33B49"/>
    <w:multiLevelType w:val="hybridMultilevel"/>
    <w:tmpl w:val="1D302E2A"/>
    <w:lvl w:ilvl="0" w:tplc="2FA09A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6566"/>
    <w:rsid w:val="00005AC9"/>
    <w:rsid w:val="00011083"/>
    <w:rsid w:val="0002503A"/>
    <w:rsid w:val="0004487B"/>
    <w:rsid w:val="000545C3"/>
    <w:rsid w:val="0008496D"/>
    <w:rsid w:val="00085FB4"/>
    <w:rsid w:val="000905BC"/>
    <w:rsid w:val="000911E5"/>
    <w:rsid w:val="000A14B9"/>
    <w:rsid w:val="000B19E0"/>
    <w:rsid w:val="000B3F43"/>
    <w:rsid w:val="000B56DF"/>
    <w:rsid w:val="000B6186"/>
    <w:rsid w:val="000F1CC2"/>
    <w:rsid w:val="00113E43"/>
    <w:rsid w:val="00117993"/>
    <w:rsid w:val="00124661"/>
    <w:rsid w:val="00125CD1"/>
    <w:rsid w:val="001301DC"/>
    <w:rsid w:val="00133B69"/>
    <w:rsid w:val="00134D57"/>
    <w:rsid w:val="00166EE4"/>
    <w:rsid w:val="001679AB"/>
    <w:rsid w:val="001851EC"/>
    <w:rsid w:val="001927A7"/>
    <w:rsid w:val="001B24DE"/>
    <w:rsid w:val="001D1AF0"/>
    <w:rsid w:val="001E4ACA"/>
    <w:rsid w:val="001F12AA"/>
    <w:rsid w:val="00202B6D"/>
    <w:rsid w:val="00203097"/>
    <w:rsid w:val="002034EE"/>
    <w:rsid w:val="00227C86"/>
    <w:rsid w:val="002306AC"/>
    <w:rsid w:val="00231D0F"/>
    <w:rsid w:val="002368CD"/>
    <w:rsid w:val="0026048E"/>
    <w:rsid w:val="00265EC2"/>
    <w:rsid w:val="00282226"/>
    <w:rsid w:val="00282CBE"/>
    <w:rsid w:val="00285C40"/>
    <w:rsid w:val="00295D2D"/>
    <w:rsid w:val="002A29D5"/>
    <w:rsid w:val="002A68E5"/>
    <w:rsid w:val="002A6CC1"/>
    <w:rsid w:val="002B27D7"/>
    <w:rsid w:val="002D1D53"/>
    <w:rsid w:val="002D403D"/>
    <w:rsid w:val="002E1AA1"/>
    <w:rsid w:val="002E2024"/>
    <w:rsid w:val="002E4B91"/>
    <w:rsid w:val="002E64A8"/>
    <w:rsid w:val="003223D8"/>
    <w:rsid w:val="00323DBE"/>
    <w:rsid w:val="0033043A"/>
    <w:rsid w:val="0034029C"/>
    <w:rsid w:val="00351BB3"/>
    <w:rsid w:val="0035211B"/>
    <w:rsid w:val="00366F38"/>
    <w:rsid w:val="003673C9"/>
    <w:rsid w:val="00374C7F"/>
    <w:rsid w:val="00383EA1"/>
    <w:rsid w:val="00384977"/>
    <w:rsid w:val="003A6372"/>
    <w:rsid w:val="003B2E49"/>
    <w:rsid w:val="003B4E69"/>
    <w:rsid w:val="003C0D87"/>
    <w:rsid w:val="003E2EEE"/>
    <w:rsid w:val="003F48D6"/>
    <w:rsid w:val="003F6F31"/>
    <w:rsid w:val="0041556D"/>
    <w:rsid w:val="00420B03"/>
    <w:rsid w:val="0043334B"/>
    <w:rsid w:val="00472C9D"/>
    <w:rsid w:val="00472D43"/>
    <w:rsid w:val="0048243A"/>
    <w:rsid w:val="00492D20"/>
    <w:rsid w:val="004970DC"/>
    <w:rsid w:val="00497925"/>
    <w:rsid w:val="004A280F"/>
    <w:rsid w:val="004B62B4"/>
    <w:rsid w:val="004B7DB6"/>
    <w:rsid w:val="004C1F22"/>
    <w:rsid w:val="004C5EF4"/>
    <w:rsid w:val="004D49B0"/>
    <w:rsid w:val="004E3008"/>
    <w:rsid w:val="005050E4"/>
    <w:rsid w:val="00505BB1"/>
    <w:rsid w:val="005071F3"/>
    <w:rsid w:val="00527D6E"/>
    <w:rsid w:val="005302D1"/>
    <w:rsid w:val="00533242"/>
    <w:rsid w:val="00535886"/>
    <w:rsid w:val="00552A79"/>
    <w:rsid w:val="00555609"/>
    <w:rsid w:val="00585096"/>
    <w:rsid w:val="005A1FC1"/>
    <w:rsid w:val="005A21EF"/>
    <w:rsid w:val="005A2CBB"/>
    <w:rsid w:val="005B03C0"/>
    <w:rsid w:val="005C3144"/>
    <w:rsid w:val="005D33C8"/>
    <w:rsid w:val="005D5373"/>
    <w:rsid w:val="005D5C5F"/>
    <w:rsid w:val="005F30EC"/>
    <w:rsid w:val="005F3705"/>
    <w:rsid w:val="00600D4C"/>
    <w:rsid w:val="00635A0D"/>
    <w:rsid w:val="00655032"/>
    <w:rsid w:val="00663A99"/>
    <w:rsid w:val="00664F7E"/>
    <w:rsid w:val="006A0A52"/>
    <w:rsid w:val="006A22E2"/>
    <w:rsid w:val="006C1CDB"/>
    <w:rsid w:val="006C2CEA"/>
    <w:rsid w:val="006C6B54"/>
    <w:rsid w:val="006D6E1B"/>
    <w:rsid w:val="006E43CF"/>
    <w:rsid w:val="006E4718"/>
    <w:rsid w:val="006F1522"/>
    <w:rsid w:val="00703185"/>
    <w:rsid w:val="00713963"/>
    <w:rsid w:val="00727635"/>
    <w:rsid w:val="00745154"/>
    <w:rsid w:val="00752945"/>
    <w:rsid w:val="007637DD"/>
    <w:rsid w:val="00763813"/>
    <w:rsid w:val="00764FA3"/>
    <w:rsid w:val="007869A7"/>
    <w:rsid w:val="00786B97"/>
    <w:rsid w:val="0079397A"/>
    <w:rsid w:val="007B185F"/>
    <w:rsid w:val="007B3ABC"/>
    <w:rsid w:val="007C3152"/>
    <w:rsid w:val="007D3587"/>
    <w:rsid w:val="007F2BB2"/>
    <w:rsid w:val="007F43D5"/>
    <w:rsid w:val="007F4933"/>
    <w:rsid w:val="007F5468"/>
    <w:rsid w:val="0081114F"/>
    <w:rsid w:val="008157DD"/>
    <w:rsid w:val="0084088E"/>
    <w:rsid w:val="00850B65"/>
    <w:rsid w:val="00856790"/>
    <w:rsid w:val="00873014"/>
    <w:rsid w:val="00895BE1"/>
    <w:rsid w:val="008A0DFC"/>
    <w:rsid w:val="008B344C"/>
    <w:rsid w:val="008B3AB8"/>
    <w:rsid w:val="008D4950"/>
    <w:rsid w:val="008E6460"/>
    <w:rsid w:val="008F5C1A"/>
    <w:rsid w:val="00922FE3"/>
    <w:rsid w:val="009308D0"/>
    <w:rsid w:val="00942246"/>
    <w:rsid w:val="00950BA4"/>
    <w:rsid w:val="009529F7"/>
    <w:rsid w:val="009556AF"/>
    <w:rsid w:val="0096019A"/>
    <w:rsid w:val="009761A1"/>
    <w:rsid w:val="009C2124"/>
    <w:rsid w:val="009D3B1E"/>
    <w:rsid w:val="009E020E"/>
    <w:rsid w:val="009E2F74"/>
    <w:rsid w:val="009E3D3A"/>
    <w:rsid w:val="009E56D0"/>
    <w:rsid w:val="009F4C67"/>
    <w:rsid w:val="00A02632"/>
    <w:rsid w:val="00A03A5A"/>
    <w:rsid w:val="00A04F17"/>
    <w:rsid w:val="00A06566"/>
    <w:rsid w:val="00A34955"/>
    <w:rsid w:val="00A375E4"/>
    <w:rsid w:val="00A454DD"/>
    <w:rsid w:val="00A6452A"/>
    <w:rsid w:val="00A662D9"/>
    <w:rsid w:val="00A75763"/>
    <w:rsid w:val="00A857C5"/>
    <w:rsid w:val="00A85ABF"/>
    <w:rsid w:val="00A91513"/>
    <w:rsid w:val="00A9263D"/>
    <w:rsid w:val="00A97299"/>
    <w:rsid w:val="00AA20D7"/>
    <w:rsid w:val="00AC52E8"/>
    <w:rsid w:val="00AC742A"/>
    <w:rsid w:val="00AD6C96"/>
    <w:rsid w:val="00AE1FD1"/>
    <w:rsid w:val="00AE3A4C"/>
    <w:rsid w:val="00AF2511"/>
    <w:rsid w:val="00B014EC"/>
    <w:rsid w:val="00B03D5B"/>
    <w:rsid w:val="00B0778A"/>
    <w:rsid w:val="00B1171F"/>
    <w:rsid w:val="00B40EFC"/>
    <w:rsid w:val="00B4227C"/>
    <w:rsid w:val="00B542D4"/>
    <w:rsid w:val="00B6171B"/>
    <w:rsid w:val="00B87B76"/>
    <w:rsid w:val="00BB0E07"/>
    <w:rsid w:val="00BB4CD6"/>
    <w:rsid w:val="00BB4CFA"/>
    <w:rsid w:val="00BC4652"/>
    <w:rsid w:val="00BE15E1"/>
    <w:rsid w:val="00C20F39"/>
    <w:rsid w:val="00C21B8E"/>
    <w:rsid w:val="00C21DBE"/>
    <w:rsid w:val="00C24633"/>
    <w:rsid w:val="00C35DBA"/>
    <w:rsid w:val="00C45726"/>
    <w:rsid w:val="00C61E8D"/>
    <w:rsid w:val="00C67B42"/>
    <w:rsid w:val="00C80EB5"/>
    <w:rsid w:val="00C96DAB"/>
    <w:rsid w:val="00CA5748"/>
    <w:rsid w:val="00CA6228"/>
    <w:rsid w:val="00CB7FAC"/>
    <w:rsid w:val="00CC1F02"/>
    <w:rsid w:val="00CD5A13"/>
    <w:rsid w:val="00D16C49"/>
    <w:rsid w:val="00D20052"/>
    <w:rsid w:val="00D2007E"/>
    <w:rsid w:val="00D239F5"/>
    <w:rsid w:val="00D27AE9"/>
    <w:rsid w:val="00D33315"/>
    <w:rsid w:val="00D35C64"/>
    <w:rsid w:val="00D364A8"/>
    <w:rsid w:val="00D46C62"/>
    <w:rsid w:val="00D62BEF"/>
    <w:rsid w:val="00D815BB"/>
    <w:rsid w:val="00D832C8"/>
    <w:rsid w:val="00D87103"/>
    <w:rsid w:val="00D95273"/>
    <w:rsid w:val="00DB3AC8"/>
    <w:rsid w:val="00DC1091"/>
    <w:rsid w:val="00DC1DEB"/>
    <w:rsid w:val="00DD3EC9"/>
    <w:rsid w:val="00DD507E"/>
    <w:rsid w:val="00DF0DA8"/>
    <w:rsid w:val="00DF5190"/>
    <w:rsid w:val="00E0635B"/>
    <w:rsid w:val="00E137D7"/>
    <w:rsid w:val="00E16098"/>
    <w:rsid w:val="00E22F2E"/>
    <w:rsid w:val="00E368F3"/>
    <w:rsid w:val="00E36DA6"/>
    <w:rsid w:val="00E3704D"/>
    <w:rsid w:val="00E37FC5"/>
    <w:rsid w:val="00E40EB0"/>
    <w:rsid w:val="00E412B3"/>
    <w:rsid w:val="00E471BF"/>
    <w:rsid w:val="00E52042"/>
    <w:rsid w:val="00E52739"/>
    <w:rsid w:val="00E5430E"/>
    <w:rsid w:val="00E56CD2"/>
    <w:rsid w:val="00E72A1D"/>
    <w:rsid w:val="00E819C5"/>
    <w:rsid w:val="00E83ECA"/>
    <w:rsid w:val="00EA1D53"/>
    <w:rsid w:val="00EA4D03"/>
    <w:rsid w:val="00EA4D94"/>
    <w:rsid w:val="00EA518D"/>
    <w:rsid w:val="00EB3DF7"/>
    <w:rsid w:val="00EB468F"/>
    <w:rsid w:val="00EC62EB"/>
    <w:rsid w:val="00ED0875"/>
    <w:rsid w:val="00ED52D8"/>
    <w:rsid w:val="00EE6E08"/>
    <w:rsid w:val="00F00A77"/>
    <w:rsid w:val="00F0306C"/>
    <w:rsid w:val="00F12DDC"/>
    <w:rsid w:val="00F22C2B"/>
    <w:rsid w:val="00F24DC1"/>
    <w:rsid w:val="00F45993"/>
    <w:rsid w:val="00F5076C"/>
    <w:rsid w:val="00F549F9"/>
    <w:rsid w:val="00F74041"/>
    <w:rsid w:val="00F85D91"/>
    <w:rsid w:val="00F8615D"/>
    <w:rsid w:val="00F90264"/>
    <w:rsid w:val="00FA017C"/>
    <w:rsid w:val="00FB1FA7"/>
    <w:rsid w:val="00FB7E02"/>
    <w:rsid w:val="00FC7A2B"/>
    <w:rsid w:val="00FC7B56"/>
    <w:rsid w:val="00FF38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F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65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6566"/>
    <w:rPr>
      <w:sz w:val="18"/>
      <w:szCs w:val="18"/>
    </w:rPr>
  </w:style>
  <w:style w:type="paragraph" w:styleId="a4">
    <w:name w:val="footer"/>
    <w:basedOn w:val="a"/>
    <w:link w:val="Char0"/>
    <w:uiPriority w:val="99"/>
    <w:unhideWhenUsed/>
    <w:rsid w:val="00A06566"/>
    <w:pPr>
      <w:tabs>
        <w:tab w:val="center" w:pos="4153"/>
        <w:tab w:val="right" w:pos="8306"/>
      </w:tabs>
      <w:snapToGrid w:val="0"/>
      <w:jc w:val="left"/>
    </w:pPr>
    <w:rPr>
      <w:sz w:val="18"/>
      <w:szCs w:val="18"/>
    </w:rPr>
  </w:style>
  <w:style w:type="character" w:customStyle="1" w:styleId="Char0">
    <w:name w:val="页脚 Char"/>
    <w:basedOn w:val="a0"/>
    <w:link w:val="a4"/>
    <w:uiPriority w:val="99"/>
    <w:rsid w:val="00A06566"/>
    <w:rPr>
      <w:sz w:val="18"/>
      <w:szCs w:val="18"/>
    </w:rPr>
  </w:style>
  <w:style w:type="paragraph" w:styleId="a5">
    <w:name w:val="Date"/>
    <w:basedOn w:val="a"/>
    <w:next w:val="a"/>
    <w:link w:val="Char1"/>
    <w:uiPriority w:val="99"/>
    <w:semiHidden/>
    <w:unhideWhenUsed/>
    <w:rsid w:val="00A06566"/>
    <w:pPr>
      <w:ind w:leftChars="2500" w:left="100"/>
    </w:pPr>
  </w:style>
  <w:style w:type="character" w:customStyle="1" w:styleId="Char1">
    <w:name w:val="日期 Char"/>
    <w:basedOn w:val="a0"/>
    <w:link w:val="a5"/>
    <w:uiPriority w:val="99"/>
    <w:semiHidden/>
    <w:rsid w:val="00A06566"/>
  </w:style>
  <w:style w:type="paragraph" w:styleId="a6">
    <w:name w:val="List Paragraph"/>
    <w:basedOn w:val="a"/>
    <w:uiPriority w:val="34"/>
    <w:qFormat/>
    <w:rsid w:val="00E40EB0"/>
    <w:pPr>
      <w:ind w:firstLineChars="200" w:firstLine="420"/>
    </w:pPr>
  </w:style>
  <w:style w:type="paragraph" w:styleId="a7">
    <w:name w:val="Normal (Web)"/>
    <w:basedOn w:val="a"/>
    <w:uiPriority w:val="99"/>
    <w:unhideWhenUsed/>
    <w:rsid w:val="00552A79"/>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2"/>
    <w:uiPriority w:val="99"/>
    <w:semiHidden/>
    <w:unhideWhenUsed/>
    <w:rsid w:val="00C96DAB"/>
    <w:rPr>
      <w:sz w:val="18"/>
      <w:szCs w:val="18"/>
    </w:rPr>
  </w:style>
  <w:style w:type="character" w:customStyle="1" w:styleId="Char2">
    <w:name w:val="批注框文本 Char"/>
    <w:basedOn w:val="a0"/>
    <w:link w:val="a8"/>
    <w:uiPriority w:val="99"/>
    <w:semiHidden/>
    <w:rsid w:val="00C96DA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8473214">
      <w:bodyDiv w:val="1"/>
      <w:marLeft w:val="0"/>
      <w:marRight w:val="0"/>
      <w:marTop w:val="0"/>
      <w:marBottom w:val="0"/>
      <w:divBdr>
        <w:top w:val="none" w:sz="0" w:space="0" w:color="auto"/>
        <w:left w:val="none" w:sz="0" w:space="0" w:color="auto"/>
        <w:bottom w:val="none" w:sz="0" w:space="0" w:color="auto"/>
        <w:right w:val="none" w:sz="0" w:space="0" w:color="auto"/>
      </w:divBdr>
      <w:divsChild>
        <w:div w:id="358242881">
          <w:marLeft w:val="0"/>
          <w:marRight w:val="0"/>
          <w:marTop w:val="0"/>
          <w:marBottom w:val="0"/>
          <w:divBdr>
            <w:top w:val="none" w:sz="0" w:space="0" w:color="auto"/>
            <w:left w:val="none" w:sz="0" w:space="0" w:color="auto"/>
            <w:bottom w:val="none" w:sz="0" w:space="0" w:color="auto"/>
            <w:right w:val="none" w:sz="0" w:space="0" w:color="auto"/>
          </w:divBdr>
        </w:div>
      </w:divsChild>
    </w:div>
    <w:div w:id="356127688">
      <w:bodyDiv w:val="1"/>
      <w:marLeft w:val="0"/>
      <w:marRight w:val="0"/>
      <w:marTop w:val="0"/>
      <w:marBottom w:val="0"/>
      <w:divBdr>
        <w:top w:val="none" w:sz="0" w:space="0" w:color="auto"/>
        <w:left w:val="none" w:sz="0" w:space="0" w:color="auto"/>
        <w:bottom w:val="none" w:sz="0" w:space="0" w:color="auto"/>
        <w:right w:val="none" w:sz="0" w:space="0" w:color="auto"/>
      </w:divBdr>
    </w:div>
    <w:div w:id="591204150">
      <w:bodyDiv w:val="1"/>
      <w:marLeft w:val="0"/>
      <w:marRight w:val="0"/>
      <w:marTop w:val="0"/>
      <w:marBottom w:val="0"/>
      <w:divBdr>
        <w:top w:val="none" w:sz="0" w:space="0" w:color="auto"/>
        <w:left w:val="none" w:sz="0" w:space="0" w:color="auto"/>
        <w:bottom w:val="none" w:sz="0" w:space="0" w:color="auto"/>
        <w:right w:val="none" w:sz="0" w:space="0" w:color="auto"/>
      </w:divBdr>
    </w:div>
    <w:div w:id="1729524995">
      <w:bodyDiv w:val="1"/>
      <w:marLeft w:val="0"/>
      <w:marRight w:val="0"/>
      <w:marTop w:val="0"/>
      <w:marBottom w:val="0"/>
      <w:divBdr>
        <w:top w:val="none" w:sz="0" w:space="0" w:color="auto"/>
        <w:left w:val="none" w:sz="0" w:space="0" w:color="auto"/>
        <w:bottom w:val="none" w:sz="0" w:space="0" w:color="auto"/>
        <w:right w:val="none" w:sz="0" w:space="0" w:color="auto"/>
      </w:divBdr>
    </w:div>
    <w:div w:id="1843618442">
      <w:bodyDiv w:val="1"/>
      <w:marLeft w:val="0"/>
      <w:marRight w:val="0"/>
      <w:marTop w:val="0"/>
      <w:marBottom w:val="0"/>
      <w:divBdr>
        <w:top w:val="none" w:sz="0" w:space="0" w:color="auto"/>
        <w:left w:val="none" w:sz="0" w:space="0" w:color="auto"/>
        <w:bottom w:val="none" w:sz="0" w:space="0" w:color="auto"/>
        <w:right w:val="none" w:sz="0" w:space="0" w:color="auto"/>
      </w:divBdr>
      <w:divsChild>
        <w:div w:id="621351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1063</TotalTime>
  <Pages>1</Pages>
  <Words>61</Words>
  <Characters>349</Characters>
  <Application>Microsoft Office Word</Application>
  <DocSecurity>0</DocSecurity>
  <Lines>2</Lines>
  <Paragraphs>1</Paragraphs>
  <ScaleCrop>false</ScaleCrop>
  <Company/>
  <LinksUpToDate>false</LinksUpToDate>
  <CharactersWithSpaces>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霍雨佳</cp:lastModifiedBy>
  <cp:revision>252</cp:revision>
  <cp:lastPrinted>2019-05-27T00:29:00Z</cp:lastPrinted>
  <dcterms:created xsi:type="dcterms:W3CDTF">2018-10-26T07:48:00Z</dcterms:created>
  <dcterms:modified xsi:type="dcterms:W3CDTF">2020-01-04T06:45:00Z</dcterms:modified>
</cp:coreProperties>
</file>